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33C68D9B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="00842E4D">
        <w:rPr>
          <w:b w:val="0"/>
          <w:bCs/>
          <w:u w:val="none"/>
          <w:lang w:eastAsia="en-US"/>
        </w:rPr>
        <w:t>4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737008A4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FC1F97">
        <w:rPr>
          <w:rFonts w:eastAsia="Times New Roman" w:cs="Times New Roman"/>
          <w:b/>
          <w:highlight w:val="yellow"/>
          <w:lang w:eastAsia="cs-CZ"/>
        </w:rPr>
        <w:t>, č.j.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7A0A3D34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FC1F97">
        <w:rPr>
          <w:b/>
          <w:bCs/>
        </w:rPr>
        <w:t xml:space="preserve">Číslo ISPROFOND: </w:t>
      </w:r>
      <w:r w:rsidRPr="00FC1F97">
        <w:rPr>
          <w:b/>
          <w:bCs/>
        </w:rPr>
        <w:tab/>
      </w:r>
      <w:r w:rsidR="00FC1F97" w:rsidRPr="00FC1F97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37A5555" w:rsidR="00D85C5B" w:rsidRDefault="003466C9" w:rsidP="00FC1F97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FC1F97" w:rsidRPr="00FC1F97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3466C9" w:rsidP="003466C9">
      <w:pPr>
        <w:pStyle w:val="Textbezodsazen"/>
        <w:spacing w:line="360" w:lineRule="auto"/>
        <w:ind w:left="708" w:firstLine="708"/>
      </w:pPr>
      <w:hyperlink r:id="rId11" w:history="1">
        <w:r w:rsidRPr="00073D98">
          <w:rPr>
            <w:rStyle w:val="Hypertextovodkaz"/>
          </w:rPr>
          <w:t>ePodatelnaORUNL@spravazelenic.cz</w:t>
        </w:r>
      </w:hyperlink>
      <w:r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Pernera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08960C2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684CDE" w:rsidRPr="00684CDE">
        <w:rPr>
          <w:rFonts w:eastAsia="Times New Roman" w:cs="Times New Roman"/>
          <w:b/>
          <w:bCs/>
          <w:lang w:eastAsia="cs-CZ"/>
        </w:rPr>
        <w:t>Dodávka pásového minibagru pro OŘ UNL 202</w:t>
      </w:r>
      <w:r w:rsidR="00602F69">
        <w:rPr>
          <w:rFonts w:eastAsia="Times New Roman" w:cs="Times New Roman"/>
          <w:b/>
          <w:bCs/>
          <w:lang w:eastAsia="cs-CZ"/>
        </w:rPr>
        <w:t>5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>ev. č. veřejné zakázky</w:t>
      </w:r>
      <w:r w:rsidRPr="00684CDE">
        <w:rPr>
          <w:rFonts w:eastAsia="Times New Roman" w:cs="Times New Roman"/>
          <w:lang w:eastAsia="cs-CZ"/>
        </w:rPr>
        <w:t xml:space="preserve">: </w:t>
      </w:r>
      <w:bookmarkStart w:id="0" w:name="_Hlk128656993"/>
      <w:r w:rsidRPr="00684CDE">
        <w:rPr>
          <w:rFonts w:eastAsia="Times New Roman" w:cs="Times New Roman"/>
          <w:b/>
          <w:bCs/>
          <w:lang w:eastAsia="cs-CZ"/>
        </w:rPr>
        <w:t>6502</w:t>
      </w:r>
      <w:bookmarkEnd w:id="0"/>
      <w:r w:rsidR="00684CDE" w:rsidRPr="00684CDE">
        <w:rPr>
          <w:rFonts w:eastAsia="Times New Roman" w:cs="Times New Roman"/>
          <w:b/>
          <w:bCs/>
          <w:lang w:eastAsia="cs-CZ"/>
        </w:rPr>
        <w:t>5065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9A3CE17" w:rsidR="00D85C5B" w:rsidRPr="004570B5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570B5">
        <w:rPr>
          <w:rFonts w:eastAsia="Times New Roman" w:cs="Times New Roman"/>
          <w:lang w:eastAsia="cs-CZ"/>
        </w:rPr>
        <w:t xml:space="preserve">Předmětem koupě je </w:t>
      </w:r>
      <w:r w:rsidR="004570B5" w:rsidRPr="004570B5">
        <w:rPr>
          <w:rFonts w:eastAsia="Times New Roman" w:cs="Times New Roman"/>
          <w:lang w:eastAsia="cs-CZ"/>
        </w:rPr>
        <w:t>dodávka pásového minibagru (mini pásového rýpadla)</w:t>
      </w:r>
      <w:r w:rsidRPr="004570B5">
        <w:rPr>
          <w:rFonts w:eastAsia="Times New Roman" w:cs="Times New Roman"/>
          <w:lang w:eastAsia="cs-CZ"/>
        </w:rPr>
        <w:t>.</w:t>
      </w:r>
    </w:p>
    <w:p w14:paraId="01CA54BB" w14:textId="2337EAA7" w:rsidR="00D85C5B" w:rsidRPr="002C7A55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7A55">
        <w:rPr>
          <w:rFonts w:eastAsia="Times New Roman" w:cs="Times New Roman"/>
          <w:lang w:eastAsia="cs-CZ"/>
        </w:rPr>
        <w:t>Přesná specifikace je uvedena v příloze č.</w:t>
      </w:r>
      <w:r w:rsidR="00255F3B" w:rsidRPr="002C7A55">
        <w:rPr>
          <w:rFonts w:eastAsia="Times New Roman" w:cs="Times New Roman"/>
          <w:lang w:eastAsia="cs-CZ"/>
        </w:rPr>
        <w:t xml:space="preserve"> 2 </w:t>
      </w:r>
      <w:r w:rsidRPr="002C7A55">
        <w:rPr>
          <w:rFonts w:eastAsia="Times New Roman" w:cs="Times New Roman"/>
          <w:lang w:eastAsia="cs-CZ"/>
        </w:rPr>
        <w:t xml:space="preserve">této </w:t>
      </w:r>
      <w:r w:rsidR="008B1447" w:rsidRPr="002C7A55">
        <w:rPr>
          <w:rFonts w:eastAsia="Times New Roman" w:cs="Times New Roman"/>
          <w:lang w:eastAsia="cs-CZ"/>
        </w:rPr>
        <w:t>Sml</w:t>
      </w:r>
      <w:r w:rsidRPr="002C7A55">
        <w:rPr>
          <w:rFonts w:eastAsia="Times New Roman" w:cs="Times New Roman"/>
          <w:lang w:eastAsia="cs-CZ"/>
        </w:rPr>
        <w:t>ouvy.</w:t>
      </w:r>
    </w:p>
    <w:p w14:paraId="46F1124F" w14:textId="2CE2ADA8" w:rsidR="00D85C5B" w:rsidRPr="00792CBC" w:rsidRDefault="00D85C5B" w:rsidP="00792CBC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92CBC">
        <w:rPr>
          <w:rFonts w:eastAsia="Times New Roman" w:cs="Times New Roman"/>
          <w:lang w:eastAsia="cs-CZ"/>
        </w:rPr>
        <w:lastRenderedPageBreak/>
        <w:t>Předmět koupě musí splňovat podmínky stanovené technickými normami</w:t>
      </w:r>
      <w:r w:rsidR="00792CBC" w:rsidRPr="00792CBC">
        <w:rPr>
          <w:rFonts w:eastAsia="Times New Roman" w:cs="Times New Roman"/>
          <w:lang w:eastAsia="cs-CZ"/>
        </w:rPr>
        <w:t xml:space="preserve"> </w:t>
      </w:r>
      <w:r w:rsidRPr="00792CBC">
        <w:rPr>
          <w:rFonts w:eastAsia="Times New Roman" w:cs="Times New Roman"/>
          <w:lang w:eastAsia="cs-CZ"/>
        </w:rPr>
        <w:t>uvedenými v příloze č</w:t>
      </w:r>
      <w:r w:rsidR="00255F3B" w:rsidRPr="00792CBC">
        <w:rPr>
          <w:rFonts w:eastAsia="Times New Roman" w:cs="Times New Roman"/>
          <w:lang w:eastAsia="cs-CZ"/>
        </w:rPr>
        <w:t xml:space="preserve">. 2 </w:t>
      </w:r>
      <w:r w:rsidRPr="00792CBC">
        <w:rPr>
          <w:rFonts w:eastAsia="Times New Roman" w:cs="Times New Roman"/>
          <w:lang w:eastAsia="cs-CZ"/>
        </w:rPr>
        <w:t xml:space="preserve">této </w:t>
      </w:r>
      <w:r w:rsidR="008B1447" w:rsidRPr="00792CBC">
        <w:rPr>
          <w:rFonts w:eastAsia="Times New Roman" w:cs="Times New Roman"/>
          <w:lang w:eastAsia="cs-CZ"/>
        </w:rPr>
        <w:t>Sml</w:t>
      </w:r>
      <w:r w:rsidRPr="00792CBC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792CBC" w:rsidRDefault="00D85C5B" w:rsidP="000E4F4B">
      <w:pPr>
        <w:pStyle w:val="Nadpis1"/>
        <w:rPr>
          <w:rFonts w:eastAsia="Times New Roman"/>
          <w:lang w:eastAsia="cs-CZ"/>
        </w:rPr>
      </w:pPr>
      <w:r w:rsidRPr="00792CBC">
        <w:rPr>
          <w:rStyle w:val="Siln"/>
          <w:rFonts w:eastAsiaTheme="majorEastAsia"/>
          <w:b/>
        </w:rPr>
        <w:t>Kupní</w:t>
      </w:r>
      <w:r w:rsidRPr="00792CBC">
        <w:rPr>
          <w:rFonts w:eastAsia="Times New Roman"/>
          <w:lang w:eastAsia="cs-CZ"/>
        </w:rPr>
        <w:t xml:space="preserve"> cena </w:t>
      </w:r>
      <w:r w:rsidR="00F20995" w:rsidRPr="00792CBC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2B3330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2B3330">
        <w:rPr>
          <w:rFonts w:eastAsia="Times New Roman" w:cs="Times New Roman"/>
          <w:lang w:eastAsia="cs-CZ"/>
        </w:rPr>
        <w:t xml:space="preserve">Přílohou č. </w:t>
      </w:r>
      <w:r w:rsidR="00255F3B" w:rsidRPr="002B3330">
        <w:rPr>
          <w:rFonts w:eastAsia="Times New Roman" w:cs="Times New Roman"/>
          <w:lang w:eastAsia="cs-CZ"/>
        </w:rPr>
        <w:t>3</w:t>
      </w:r>
      <w:r w:rsidR="008B46D3" w:rsidRPr="002B3330">
        <w:rPr>
          <w:rFonts w:eastAsia="Times New Roman" w:cs="Times New Roman"/>
          <w:lang w:eastAsia="cs-CZ"/>
        </w:rPr>
        <w:t xml:space="preserve"> této Smlouvy</w:t>
      </w:r>
      <w:r w:rsidRPr="002B3330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263F892A" w:rsidR="00255F3B" w:rsidRPr="002B3330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</w:t>
      </w:r>
      <w:r w:rsidRPr="002B3330">
        <w:rPr>
          <w:rFonts w:eastAsia="Times New Roman" w:cs="Times New Roman"/>
          <w:lang w:eastAsia="cs-CZ"/>
        </w:rPr>
        <w:t xml:space="preserve">na základě </w:t>
      </w:r>
      <w:r w:rsidR="002B3330" w:rsidRPr="002B3330">
        <w:rPr>
          <w:rFonts w:eastAsia="Times New Roman" w:cs="Times New Roman"/>
          <w:lang w:eastAsia="cs-CZ"/>
        </w:rPr>
        <w:t>dodacího listu a daňového dokladu</w:t>
      </w:r>
      <w:r w:rsidRPr="002B3330">
        <w:rPr>
          <w:rFonts w:eastAsia="Times New Roman" w:cs="Times New Roman"/>
          <w:lang w:eastAsia="cs-CZ"/>
        </w:rPr>
        <w:t xml:space="preserve"> podepsaného oběma </w:t>
      </w:r>
      <w:r w:rsidR="008B1447" w:rsidRPr="002B3330">
        <w:rPr>
          <w:rFonts w:eastAsia="Times New Roman" w:cs="Times New Roman"/>
          <w:lang w:eastAsia="cs-CZ"/>
        </w:rPr>
        <w:t>Sml</w:t>
      </w:r>
      <w:r w:rsidRPr="002B3330">
        <w:rPr>
          <w:rFonts w:eastAsia="Times New Roman" w:cs="Times New Roman"/>
          <w:lang w:eastAsia="cs-CZ"/>
        </w:rPr>
        <w:t>uvními stranami</w:t>
      </w:r>
      <w:r w:rsidR="002B20CA" w:rsidRPr="002B3330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B3330">
        <w:rPr>
          <w:rFonts w:eastAsia="Times New Roman" w:cs="Times New Roman"/>
          <w:lang w:eastAsia="cs-CZ"/>
        </w:rPr>
        <w:t>DPH bude uplatněno v souladu s ustanovením</w:t>
      </w:r>
      <w:r w:rsidRPr="00255F3B">
        <w:rPr>
          <w:rFonts w:eastAsia="Times New Roman" w:cs="Times New Roman"/>
          <w:lang w:eastAsia="cs-CZ"/>
        </w:rPr>
        <w:t xml:space="preserve">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Pernera 217, 530 02 Pardubice.</w:t>
      </w:r>
    </w:p>
    <w:p w14:paraId="4D3E1381" w14:textId="158EE037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B83D93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8D1F257" w:rsidR="00D85C5B" w:rsidRPr="002F5F1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5F19">
        <w:rPr>
          <w:rFonts w:eastAsia="Times New Roman" w:cs="Times New Roman"/>
          <w:lang w:eastAsia="cs-CZ"/>
        </w:rPr>
        <w:t xml:space="preserve">Místo dodání je </w:t>
      </w:r>
      <w:r w:rsidR="002F5F19" w:rsidRPr="002F5F19">
        <w:rPr>
          <w:rFonts w:eastAsia="Times New Roman" w:cs="Times New Roman"/>
          <w:lang w:eastAsia="cs-CZ"/>
        </w:rPr>
        <w:t>Litoměřice dolní nádraží, Nádražní ulice, 412 01 Litoměřice</w:t>
      </w:r>
      <w:r w:rsidRPr="002F5F19">
        <w:rPr>
          <w:rFonts w:eastAsia="Times New Roman" w:cs="Times New Roman"/>
          <w:lang w:eastAsia="cs-CZ"/>
        </w:rPr>
        <w:t>.</w:t>
      </w:r>
    </w:p>
    <w:p w14:paraId="5115D35D" w14:textId="0BC75AB8" w:rsidR="00D85C5B" w:rsidRPr="002F5F1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5F19">
        <w:rPr>
          <w:rFonts w:eastAsia="Times New Roman" w:cs="Times New Roman"/>
          <w:lang w:eastAsia="cs-CZ"/>
        </w:rPr>
        <w:t xml:space="preserve">Předmět koupě bude dodán </w:t>
      </w:r>
      <w:r w:rsidRPr="002F5F19">
        <w:rPr>
          <w:rFonts w:eastAsia="Times New Roman" w:cs="Times New Roman"/>
          <w:b/>
          <w:bCs/>
          <w:lang w:eastAsia="cs-CZ"/>
        </w:rPr>
        <w:t xml:space="preserve">do </w:t>
      </w:r>
      <w:r w:rsidR="002F5F19" w:rsidRPr="002F5F19">
        <w:rPr>
          <w:rFonts w:eastAsia="Times New Roman" w:cs="Times New Roman"/>
          <w:b/>
          <w:bCs/>
          <w:lang w:eastAsia="cs-CZ"/>
        </w:rPr>
        <w:t>15. 11. 2025</w:t>
      </w:r>
      <w:r w:rsidRPr="002F5F19">
        <w:rPr>
          <w:rFonts w:eastAsia="Times New Roman" w:cs="Times New Roman"/>
          <w:lang w:eastAsia="cs-CZ"/>
        </w:rPr>
        <w:t>.</w:t>
      </w:r>
    </w:p>
    <w:p w14:paraId="4D5A70EC" w14:textId="77777777" w:rsidR="00D85C5B" w:rsidRPr="002F5F19" w:rsidRDefault="00D85C5B" w:rsidP="000E4F4B">
      <w:pPr>
        <w:pStyle w:val="Nadpis1"/>
        <w:rPr>
          <w:rFonts w:eastAsia="Times New Roman"/>
          <w:lang w:eastAsia="cs-CZ"/>
        </w:rPr>
      </w:pPr>
      <w:r w:rsidRPr="002F5F19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2F5F1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5F1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2F5F1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5F1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2F5F19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5F19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6234365" w:rsidR="00D85C5B" w:rsidRPr="002F5F19" w:rsidRDefault="002F5F19" w:rsidP="002F5F19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highlight w:val="yellow"/>
          <w:lang w:eastAsia="cs-CZ"/>
        </w:rPr>
      </w:pPr>
      <w:r w:rsidRPr="00630732">
        <w:rPr>
          <w:rFonts w:eastAsia="Times New Roman" w:cs="Times New Roman"/>
          <w:lang w:eastAsia="cs-CZ"/>
        </w:rPr>
        <w:t>Protokol o shodě /CE/, Typový list (katalogový list) či obdobný dokument s</w:t>
      </w:r>
      <w:r>
        <w:rPr>
          <w:rFonts w:eastAsia="Times New Roman" w:cs="Times New Roman"/>
          <w:lang w:eastAsia="cs-CZ"/>
        </w:rPr>
        <w:t> </w:t>
      </w:r>
      <w:r w:rsidRPr="00630732">
        <w:rPr>
          <w:rFonts w:eastAsia="Times New Roman" w:cs="Times New Roman"/>
          <w:lang w:eastAsia="cs-CZ"/>
        </w:rPr>
        <w:t>technickou</w:t>
      </w:r>
      <w:r>
        <w:rPr>
          <w:rFonts w:eastAsia="Times New Roman" w:cs="Times New Roman"/>
          <w:lang w:eastAsia="cs-CZ"/>
        </w:rPr>
        <w:t xml:space="preserve"> </w:t>
      </w:r>
      <w:r w:rsidRPr="00630732">
        <w:rPr>
          <w:rFonts w:eastAsia="Times New Roman" w:cs="Times New Roman"/>
          <w:lang w:eastAsia="cs-CZ"/>
        </w:rPr>
        <w:t>specifikací stroje, Dodací list</w:t>
      </w:r>
      <w:r w:rsidR="00D85C5B" w:rsidRPr="004E19DE">
        <w:rPr>
          <w:rFonts w:eastAsia="Times New Roman" w:cs="Times New Roman"/>
          <w:highlight w:val="yellow"/>
          <w:lang w:eastAsia="cs-CZ"/>
        </w:rPr>
        <w:t>, 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…….. .</w:t>
      </w:r>
      <w:proofErr w:type="gramEnd"/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1F6F550A" w:rsidR="009146AF" w:rsidRPr="002F5F19" w:rsidRDefault="009146AF" w:rsidP="002F5F1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5F19">
        <w:rPr>
          <w:rFonts w:eastAsia="Times New Roman" w:cs="Times New Roman"/>
          <w:lang w:eastAsia="cs-CZ"/>
        </w:rPr>
        <w:lastRenderedPageBreak/>
        <w:t xml:space="preserve">Záruční doba činí 24 </w:t>
      </w:r>
      <w:r w:rsidR="002F5F19" w:rsidRPr="002F5F19">
        <w:rPr>
          <w:rFonts w:eastAsia="Times New Roman" w:cs="Times New Roman"/>
          <w:lang w:eastAsia="cs-CZ"/>
        </w:rPr>
        <w:t>měsíců, pokud</w:t>
      </w:r>
      <w:r w:rsidR="002F5F19" w:rsidRPr="001009C2">
        <w:rPr>
          <w:rFonts w:eastAsia="Times New Roman" w:cs="Times New Roman"/>
          <w:lang w:eastAsia="cs-CZ"/>
        </w:rPr>
        <w:t xml:space="preserve"> není uvedeno jinak v 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59B37CC7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2F5F19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55C6C073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A362FF" w:rsidRDefault="00B40A47" w:rsidP="00B40A47">
      <w:pPr>
        <w:pStyle w:val="Odstavecseseznamem"/>
        <w:ind w:left="1418"/>
        <w:rPr>
          <w:lang w:eastAsia="cs-CZ"/>
        </w:rPr>
      </w:pPr>
      <w:r w:rsidRPr="00A362FF">
        <w:rPr>
          <w:lang w:eastAsia="cs-CZ"/>
        </w:rPr>
        <w:t>ve věcech smluvních a obchodních (mimo podpisu této smlouvy):</w:t>
      </w:r>
    </w:p>
    <w:p w14:paraId="2F2C3A79" w14:textId="787C5597" w:rsidR="00B40A47" w:rsidRPr="00A362FF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362FF">
        <w:rPr>
          <w:rFonts w:eastAsia="Times New Roman" w:cs="Times New Roman"/>
          <w:lang w:eastAsia="cs-CZ"/>
        </w:rPr>
        <w:t>p</w:t>
      </w:r>
      <w:r w:rsidR="00A362FF" w:rsidRPr="00A362FF">
        <w:rPr>
          <w:rFonts w:eastAsia="Times New Roman" w:cs="Times New Roman"/>
          <w:lang w:eastAsia="cs-CZ"/>
        </w:rPr>
        <w:t>. Bc. Lucie Křehlíková</w:t>
      </w:r>
      <w:r w:rsidRPr="00A362FF">
        <w:rPr>
          <w:rFonts w:eastAsia="Times New Roman" w:cs="Times New Roman"/>
          <w:lang w:eastAsia="cs-CZ"/>
        </w:rPr>
        <w:t xml:space="preserve">, tel. </w:t>
      </w:r>
      <w:r w:rsidR="00A362FF" w:rsidRPr="00A362FF">
        <w:rPr>
          <w:rFonts w:eastAsia="Times New Roman" w:cs="Times New Roman"/>
          <w:lang w:eastAsia="cs-CZ"/>
        </w:rPr>
        <w:t>+420 723 224 265</w:t>
      </w:r>
      <w:r w:rsidRPr="00A362FF">
        <w:rPr>
          <w:rFonts w:eastAsia="Times New Roman" w:cs="Times New Roman"/>
          <w:lang w:eastAsia="cs-CZ"/>
        </w:rPr>
        <w:t xml:space="preserve">, email </w:t>
      </w:r>
      <w:hyperlink r:id="rId14" w:history="1">
        <w:r w:rsidR="00A362FF" w:rsidRPr="00A362FF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A362FF" w:rsidRPr="00A362FF">
        <w:rPr>
          <w:rFonts w:eastAsia="Times New Roman" w:cs="Times New Roman"/>
          <w:lang w:eastAsia="cs-CZ"/>
        </w:rPr>
        <w:t>,</w:t>
      </w:r>
    </w:p>
    <w:p w14:paraId="786642BD" w14:textId="5D871254" w:rsidR="00B40A47" w:rsidRPr="00A362FF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362FF">
        <w:rPr>
          <w:rFonts w:eastAsia="Times New Roman" w:cs="Times New Roman"/>
          <w:lang w:eastAsia="cs-CZ"/>
        </w:rPr>
        <w:t>ve věcech technických:</w:t>
      </w:r>
    </w:p>
    <w:p w14:paraId="0EF5FA68" w14:textId="77777777" w:rsidR="00A362FF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362FF">
        <w:rPr>
          <w:rFonts w:eastAsia="Times New Roman" w:cs="Times New Roman"/>
          <w:lang w:eastAsia="cs-CZ"/>
        </w:rPr>
        <w:t xml:space="preserve">p. </w:t>
      </w:r>
      <w:r w:rsidR="00A362FF" w:rsidRPr="00A362FF">
        <w:rPr>
          <w:rFonts w:eastAsia="Times New Roman" w:cs="Times New Roman"/>
          <w:lang w:eastAsia="cs-CZ"/>
        </w:rPr>
        <w:t>Miška Václav</w:t>
      </w:r>
      <w:r w:rsidRPr="00A362FF">
        <w:rPr>
          <w:rFonts w:eastAsia="Times New Roman" w:cs="Times New Roman"/>
          <w:lang w:eastAsia="cs-CZ"/>
        </w:rPr>
        <w:t xml:space="preserve">, tel. </w:t>
      </w:r>
      <w:r w:rsidR="00A362FF" w:rsidRPr="00A362FF">
        <w:rPr>
          <w:rFonts w:eastAsia="Times New Roman" w:cs="Times New Roman"/>
          <w:lang w:eastAsia="cs-CZ"/>
        </w:rPr>
        <w:t>+420 724 346 594</w:t>
      </w:r>
      <w:r w:rsidRPr="00A362FF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A362FF" w:rsidRPr="00A362FF">
          <w:rPr>
            <w:rStyle w:val="Hypertextovodkaz"/>
            <w:rFonts w:eastAsia="Times New Roman" w:cs="Times New Roman"/>
            <w:lang w:eastAsia="cs-CZ"/>
          </w:rPr>
          <w:t>Miska@spravazeleznic.cz</w:t>
        </w:r>
      </w:hyperlink>
      <w:r w:rsidR="00A362FF" w:rsidRPr="00A362FF">
        <w:rPr>
          <w:rFonts w:eastAsia="Times New Roman" w:cs="Times New Roman"/>
          <w:lang w:eastAsia="cs-CZ"/>
        </w:rPr>
        <w:t xml:space="preserve"> </w:t>
      </w:r>
    </w:p>
    <w:p w14:paraId="5A330389" w14:textId="77777777" w:rsidR="00A362FF" w:rsidRDefault="00A362FF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ve věcech místa dodání: </w:t>
      </w:r>
    </w:p>
    <w:p w14:paraId="21D712C9" w14:textId="421C7EA3" w:rsidR="00B40A47" w:rsidRPr="00142929" w:rsidRDefault="00A362FF" w:rsidP="00B40A47">
      <w:pPr>
        <w:pStyle w:val="Odstavecseseznamem"/>
        <w:ind w:left="1418"/>
        <w:rPr>
          <w:lang w:eastAsia="cs-CZ"/>
        </w:rPr>
      </w:pPr>
      <w:r>
        <w:rPr>
          <w:rFonts w:eastAsia="Times New Roman" w:cs="Times New Roman"/>
          <w:lang w:eastAsia="cs-CZ"/>
        </w:rPr>
        <w:t>p. Milan Bušek, tel. +420 724 346 595</w:t>
      </w:r>
      <w:r w:rsidR="00B40A47" w:rsidRPr="00A362FF">
        <w:rPr>
          <w:rFonts w:eastAsia="Times New Roman" w:cs="Times New Roman"/>
          <w:lang w:eastAsia="cs-CZ"/>
        </w:rPr>
        <w:t>.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6B98967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CC69E7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1495D401" w14:textId="157E01AE" w:rsidR="00195759" w:rsidRPr="00195759" w:rsidRDefault="0019575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rFonts w:eastAsia="Times New Roman" w:cs="Times New Roman"/>
          <w:b w:val="0"/>
          <w:u w:val="none"/>
          <w:lang w:eastAsia="cs-CZ"/>
        </w:rPr>
        <w:t>.</w:t>
      </w:r>
    </w:p>
    <w:p w14:paraId="2AE0D002" w14:textId="268D44D1" w:rsidR="00195759" w:rsidRPr="00195759" w:rsidRDefault="00195759" w:rsidP="00195759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</w:pP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Nebo v případě vyhotovení Smlouvy v elektronické podobě:</w:t>
      </w:r>
    </w:p>
    <w:p w14:paraId="3F0CC7BE" w14:textId="27EC2F56" w:rsidR="00D85C5B" w:rsidRDefault="008B6595" w:rsidP="00195759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19575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195759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195759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195759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195759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195759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195759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3AEBBBD3" w14:textId="77777777" w:rsidR="00FD63D4" w:rsidRDefault="00FD63D4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658B1A4" w14:textId="77777777" w:rsidR="00FD63D4" w:rsidRDefault="00FD63D4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6DF2AEAD" w14:textId="77777777" w:rsidR="003466C9" w:rsidRPr="001957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1957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1957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19575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 xml:space="preserve">Seznam poddodavatelů </w:t>
      </w:r>
      <w:r w:rsidRPr="00195759">
        <w:rPr>
          <w:rFonts w:eastAsia="Times New Roman" w:cs="Times New Roman"/>
          <w:i/>
          <w:iCs/>
          <w:lang w:eastAsia="cs-CZ"/>
        </w:rPr>
        <w:t>– doplní Prodávající</w:t>
      </w:r>
    </w:p>
    <w:p w14:paraId="52D2FDDE" w14:textId="4BF4CBE7" w:rsidR="003466C9" w:rsidRPr="00195759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highlight w:val="green"/>
          <w:lang w:eastAsia="cs-CZ"/>
        </w:rPr>
        <w:t xml:space="preserve">Plná moc </w:t>
      </w:r>
      <w:r w:rsidRPr="00195759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</w:t>
      </w:r>
      <w:r w:rsidRPr="00195759">
        <w:rPr>
          <w:rFonts w:eastAsia="Times New Roman" w:cs="Times New Roman"/>
          <w:i/>
          <w:iCs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FD63D4">
        <w:rPr>
          <w:highlight w:val="green"/>
        </w:rPr>
        <w:t>V………………dne ……………</w:t>
      </w:r>
      <w:r w:rsidRPr="00FD63D4">
        <w:rPr>
          <w:highlight w:val="green"/>
        </w:rPr>
        <w:tab/>
      </w:r>
      <w:r w:rsidRPr="00FD63D4">
        <w:rPr>
          <w:highlight w:val="green"/>
        </w:rPr>
        <w:tab/>
      </w:r>
      <w:r w:rsidRPr="00FD63D4">
        <w:rPr>
          <w:highlight w:val="green"/>
        </w:rPr>
        <w:tab/>
      </w:r>
      <w:r w:rsidRPr="00FD63D4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1C37A1BD" w14:textId="77777777" w:rsidR="00FD63D4" w:rsidRPr="008B5521" w:rsidRDefault="00FD63D4" w:rsidP="00FD63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1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1D448D7A" w14:textId="77777777" w:rsidR="00FD63D4" w:rsidRPr="008B5521" w:rsidRDefault="00FD63D4" w:rsidP="00FD63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69F4558A" w14:textId="77777777" w:rsidR="00FD63D4" w:rsidRPr="008B5521" w:rsidRDefault="00FD63D4" w:rsidP="00FD63D4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1"/>
    <w:p w14:paraId="11A2F6C4" w14:textId="693E75BC" w:rsidR="003466C9" w:rsidRDefault="003466C9" w:rsidP="00FD63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44DB" w14:textId="0BA620E4" w:rsidR="00195759" w:rsidRDefault="001957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43400FA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333549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6438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95759"/>
    <w:rsid w:val="001A3602"/>
    <w:rsid w:val="001A736B"/>
    <w:rsid w:val="001B540F"/>
    <w:rsid w:val="001C22E7"/>
    <w:rsid w:val="001C4874"/>
    <w:rsid w:val="001E3D4C"/>
    <w:rsid w:val="001E62F8"/>
    <w:rsid w:val="00203507"/>
    <w:rsid w:val="00203BA9"/>
    <w:rsid w:val="00207DF5"/>
    <w:rsid w:val="00220305"/>
    <w:rsid w:val="00255F3B"/>
    <w:rsid w:val="00274795"/>
    <w:rsid w:val="00280E07"/>
    <w:rsid w:val="00287059"/>
    <w:rsid w:val="002A5E9C"/>
    <w:rsid w:val="002A77EB"/>
    <w:rsid w:val="002B20CA"/>
    <w:rsid w:val="002B3330"/>
    <w:rsid w:val="002B378D"/>
    <w:rsid w:val="002C31BF"/>
    <w:rsid w:val="002C400D"/>
    <w:rsid w:val="002C7A55"/>
    <w:rsid w:val="002D03C5"/>
    <w:rsid w:val="002D08B1"/>
    <w:rsid w:val="002E0CD7"/>
    <w:rsid w:val="002E2446"/>
    <w:rsid w:val="002F5F19"/>
    <w:rsid w:val="00305EF1"/>
    <w:rsid w:val="003119BE"/>
    <w:rsid w:val="00317167"/>
    <w:rsid w:val="00322681"/>
    <w:rsid w:val="00324598"/>
    <w:rsid w:val="003330E9"/>
    <w:rsid w:val="00341DCF"/>
    <w:rsid w:val="003466C9"/>
    <w:rsid w:val="00346DF2"/>
    <w:rsid w:val="00346E96"/>
    <w:rsid w:val="00357BC6"/>
    <w:rsid w:val="003732AC"/>
    <w:rsid w:val="00385A72"/>
    <w:rsid w:val="003913BB"/>
    <w:rsid w:val="003956C6"/>
    <w:rsid w:val="003A63EE"/>
    <w:rsid w:val="003A7A56"/>
    <w:rsid w:val="003B39EC"/>
    <w:rsid w:val="003C3B8A"/>
    <w:rsid w:val="003D06BE"/>
    <w:rsid w:val="0041746F"/>
    <w:rsid w:val="0043728F"/>
    <w:rsid w:val="00441430"/>
    <w:rsid w:val="00441A7A"/>
    <w:rsid w:val="00450F07"/>
    <w:rsid w:val="0045246B"/>
    <w:rsid w:val="00453CD3"/>
    <w:rsid w:val="004570B5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2446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602F69"/>
    <w:rsid w:val="0061068E"/>
    <w:rsid w:val="00623216"/>
    <w:rsid w:val="00660AD3"/>
    <w:rsid w:val="00660FBE"/>
    <w:rsid w:val="0067279B"/>
    <w:rsid w:val="00673324"/>
    <w:rsid w:val="00677B7F"/>
    <w:rsid w:val="00677BC8"/>
    <w:rsid w:val="00684CDE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92CBC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3EE9"/>
    <w:rsid w:val="007E4A6E"/>
    <w:rsid w:val="007F56A7"/>
    <w:rsid w:val="007F5EC4"/>
    <w:rsid w:val="00807DD0"/>
    <w:rsid w:val="00823FBB"/>
    <w:rsid w:val="00842E4D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362FF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C523C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3D93"/>
    <w:rsid w:val="00B8518B"/>
    <w:rsid w:val="00BC51D3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716DD"/>
    <w:rsid w:val="00C82BF5"/>
    <w:rsid w:val="00CA2956"/>
    <w:rsid w:val="00CA4013"/>
    <w:rsid w:val="00CB3AD5"/>
    <w:rsid w:val="00CC1601"/>
    <w:rsid w:val="00CC69E7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1F97"/>
    <w:rsid w:val="00FC6389"/>
    <w:rsid w:val="00FD56DD"/>
    <w:rsid w:val="00FD63D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FD63D4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FD63D4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FD63D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2647</Words>
  <Characters>15619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42</cp:revision>
  <cp:lastPrinted>2025-06-23T05:54:00Z</cp:lastPrinted>
  <dcterms:created xsi:type="dcterms:W3CDTF">2023-03-01T08:23:00Z</dcterms:created>
  <dcterms:modified xsi:type="dcterms:W3CDTF">2025-06-23T05:54:00Z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